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FD" w:rsidRPr="00490BFD" w:rsidRDefault="00490BFD" w:rsidP="00490BFD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90BFD">
        <w:rPr>
          <w:rFonts w:ascii="Times New Roman" w:hAnsi="Times New Roman" w:cs="Times New Roman"/>
          <w:sz w:val="28"/>
          <w:szCs w:val="28"/>
          <w:lang w:val="ru-RU"/>
        </w:rPr>
        <w:t>Муниципальное бюджетное  общеобразовательное учреждение</w:t>
      </w:r>
    </w:p>
    <w:p w:rsidR="00490BFD" w:rsidRPr="00490BFD" w:rsidRDefault="00490BFD" w:rsidP="00490BFD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490BF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«Средняя общеобразовательная школа № 8»</w:t>
      </w:r>
    </w:p>
    <w:p w:rsidR="00490BFD" w:rsidRPr="00490BFD" w:rsidRDefault="00490BFD" w:rsidP="00490BFD">
      <w:pPr>
        <w:spacing w:after="0"/>
        <w:ind w:left="-426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2473">
        <w:rPr>
          <w:rFonts w:ascii="Times New Roman" w:hAnsi="Times New Roman" w:cs="Times New Roman"/>
          <w:sz w:val="28"/>
          <w:szCs w:val="28"/>
        </w:rPr>
        <w:sym w:font="Wingdings" w:char="002A"/>
      </w:r>
      <w:r w:rsidRPr="00490BFD">
        <w:rPr>
          <w:rFonts w:ascii="Times New Roman" w:hAnsi="Times New Roman" w:cs="Times New Roman"/>
          <w:i/>
          <w:sz w:val="28"/>
          <w:szCs w:val="28"/>
          <w:lang w:val="ru-RU"/>
        </w:rPr>
        <w:t>654027, Кемеровская область, г. Новокузнецк, ул. Куйбышева, д.4</w:t>
      </w:r>
    </w:p>
    <w:p w:rsidR="00490BFD" w:rsidRPr="00490BFD" w:rsidRDefault="00490BFD" w:rsidP="00490BFD">
      <w:pPr>
        <w:tabs>
          <w:tab w:val="left" w:pos="8505"/>
        </w:tabs>
        <w:spacing w:after="0"/>
        <w:ind w:left="-426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62473">
        <w:rPr>
          <w:rFonts w:ascii="Times New Roman" w:hAnsi="Times New Roman" w:cs="Times New Roman"/>
          <w:sz w:val="28"/>
          <w:szCs w:val="28"/>
        </w:rPr>
        <w:sym w:font="Wingdings 2" w:char="0027"/>
      </w:r>
      <w:r w:rsidRPr="00490BF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72-51-06</w:t>
      </w:r>
    </w:p>
    <w:p w:rsidR="00490BFD" w:rsidRPr="00490BFD" w:rsidRDefault="00490BFD" w:rsidP="00490BFD">
      <w:pPr>
        <w:tabs>
          <w:tab w:val="left" w:pos="8505"/>
        </w:tabs>
        <w:spacing w:after="0"/>
        <w:ind w:left="-426"/>
        <w:contextualSpacing/>
        <w:jc w:val="center"/>
        <w:rPr>
          <w:rFonts w:ascii="Times New Roman" w:hAnsi="Times New Roman" w:cs="Times New Roman"/>
          <w:i/>
          <w:lang w:val="ru-RU"/>
        </w:rPr>
      </w:pPr>
    </w:p>
    <w:p w:rsidR="00490BFD" w:rsidRPr="00490BFD" w:rsidRDefault="00490BFD" w:rsidP="00A33C8D">
      <w:pPr>
        <w:spacing w:after="0"/>
        <w:ind w:left="-426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90BFD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490B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 И К А З</w:t>
      </w:r>
    </w:p>
    <w:p w:rsidR="00490BFD" w:rsidRPr="00490BFD" w:rsidRDefault="00490BFD" w:rsidP="00490BFD">
      <w:pPr>
        <w:spacing w:after="0"/>
        <w:ind w:left="-426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490BFD" w:rsidRPr="00490BFD" w:rsidRDefault="002B6E7E" w:rsidP="00490BFD">
      <w:pPr>
        <w:spacing w:after="0"/>
        <w:ind w:left="-426"/>
        <w:contextualSpacing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01.02</w:t>
      </w:r>
      <w:r w:rsidR="004122C2">
        <w:rPr>
          <w:rFonts w:ascii="Times New Roman" w:hAnsi="Times New Roman" w:cs="Times New Roman"/>
          <w:sz w:val="28"/>
          <w:szCs w:val="28"/>
          <w:lang w:val="ru-RU"/>
        </w:rPr>
        <w:t>.2023</w:t>
      </w:r>
      <w:r w:rsidR="00490BFD" w:rsidRPr="00490BFD">
        <w:rPr>
          <w:rFonts w:ascii="Times New Roman" w:hAnsi="Times New Roman" w:cs="Times New Roman"/>
          <w:lang w:val="ru-RU"/>
        </w:rPr>
        <w:t xml:space="preserve">  г.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№ 1</w:t>
      </w:r>
      <w:r w:rsidR="00490BFD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90BFD" w:rsidRPr="00490BFD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1953E1" w:rsidRPr="00490BFD" w:rsidRDefault="001953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53E1" w:rsidRPr="00490BFD" w:rsidRDefault="00B459DF" w:rsidP="00490B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рабочей группе по </w:t>
      </w:r>
      <w:r w:rsid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переходу на </w:t>
      </w:r>
      <w:proofErr w:type="gramStart"/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обновленный</w:t>
      </w:r>
      <w:proofErr w:type="gramEnd"/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</w:t>
      </w:r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СОО</w:t>
      </w: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 «СОШ №8»</w:t>
      </w:r>
    </w:p>
    <w:p w:rsidR="001953E1" w:rsidRPr="00490BFD" w:rsidRDefault="00922F9D" w:rsidP="00490BF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24.09.202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>2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371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>-ФЗ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 внесении изменений в Федеральный закон «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 от 12 августа 2022 года №732 « О внесении изменений  в федеральный государственный стандарт среднего общего образования, утвержденный приказом Министерства образования и науки Российской Федерации от 17 мая 2012 г. №413»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, в целях введения и реализации новых федеральных государственных образовательных стандартов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</w:t>
      </w:r>
    </w:p>
    <w:p w:rsidR="001953E1" w:rsidRPr="00490BFD" w:rsidRDefault="00B4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953E1" w:rsidRPr="00490BFD" w:rsidRDefault="00B459DF" w:rsidP="00490BF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1. Создать рабочую группу в </w:t>
      </w:r>
      <w:r w:rsid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 «СОШ №8»</w:t>
      </w:r>
      <w:r w:rsidR="00490BFD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 w:rsid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переходу на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90BFD">
        <w:rPr>
          <w:rFonts w:hAnsi="Times New Roman" w:cs="Times New Roman"/>
          <w:color w:val="000000"/>
          <w:sz w:val="24"/>
          <w:szCs w:val="24"/>
          <w:lang w:val="ru-RU"/>
        </w:rPr>
        <w:t>государственны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E7E">
        <w:rPr>
          <w:rFonts w:hAnsi="Times New Roman" w:cs="Times New Roman"/>
          <w:color w:val="000000"/>
          <w:sz w:val="24"/>
          <w:szCs w:val="24"/>
          <w:lang w:val="ru-RU"/>
        </w:rPr>
        <w:t>средне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го общего образования,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2F9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22F9D">
        <w:rPr>
          <w:rFonts w:hAnsi="Times New Roman" w:cs="Times New Roman"/>
          <w:color w:val="000000"/>
          <w:sz w:val="24"/>
          <w:szCs w:val="24"/>
          <w:lang w:val="ru-RU"/>
        </w:rPr>
        <w:t>от 12 августа 2022 года №732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, (далее – рабочая группа) в следующем составе:</w:t>
      </w:r>
    </w:p>
    <w:tbl>
      <w:tblPr>
        <w:tblW w:w="305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84"/>
        <w:gridCol w:w="28950"/>
      </w:tblGrid>
      <w:tr w:rsidR="001953E1" w:rsidRPr="004122C2" w:rsidTr="00A33C8D"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3E1" w:rsidRPr="00490BFD" w:rsidRDefault="00490B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FD" w:rsidRDefault="002B6E7E" w:rsidP="00490B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</w:t>
            </w:r>
            <w:r w:rsidR="0049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акова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="00490BF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В., заместитель  директора по УВР,</w:t>
            </w:r>
          </w:p>
          <w:p w:rsidR="001953E1" w:rsidRPr="00490BFD" w:rsidRDefault="001953E1" w:rsidP="00490B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90BFD" w:rsidRPr="004122C2" w:rsidTr="00A33C8D"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90BFD" w:rsidRPr="004627CB" w:rsidRDefault="00462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27CB" w:rsidRDefault="004627CB" w:rsidP="00490B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Пузикова</w:t>
            </w:r>
            <w:proofErr w:type="spellEnd"/>
            <w:r w:rsidR="00CA13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 В., заместитель  директора по ВР</w:t>
            </w:r>
          </w:p>
          <w:p w:rsidR="00252849" w:rsidRDefault="00252849" w:rsidP="00490B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Слукина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О.Н., руководитель МО учителей математики,</w:t>
            </w:r>
          </w:p>
          <w:p w:rsidR="00252849" w:rsidRDefault="00252849" w:rsidP="00490B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Л. В., руководитель МО учителей русского языка и литературы,</w:t>
            </w:r>
          </w:p>
          <w:p w:rsidR="00252849" w:rsidRDefault="00252849" w:rsidP="00490B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Абрамова Н. Ю., руководитель МО учителей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естественно-научного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цикла,</w:t>
            </w:r>
          </w:p>
          <w:p w:rsidR="004627CB" w:rsidRDefault="004627CB" w:rsidP="00462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Мелещенко И. Г., руководитель МО учителей иностранного языка,</w:t>
            </w:r>
          </w:p>
          <w:p w:rsidR="00490BFD" w:rsidRDefault="004627CB" w:rsidP="004627C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Петрушина А. В., руководитель МО учителей физкультуры.</w:t>
            </w:r>
          </w:p>
        </w:tc>
      </w:tr>
    </w:tbl>
    <w:p w:rsidR="001953E1" w:rsidRPr="00490BFD" w:rsidRDefault="00B4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2. Рабочей группе:</w:t>
      </w:r>
    </w:p>
    <w:p w:rsidR="001953E1" w:rsidRPr="00490BFD" w:rsidRDefault="00B459D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r w:rsidR="004627CB">
        <w:rPr>
          <w:rFonts w:hAnsi="Times New Roman" w:cs="Times New Roman"/>
          <w:color w:val="000000"/>
          <w:sz w:val="24"/>
          <w:szCs w:val="24"/>
          <w:lang w:val="ru-RU"/>
        </w:rPr>
        <w:t>переход  в МБОУ «СОШ №8»</w:t>
      </w:r>
      <w:r w:rsidR="002D7C5D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02D9" w:rsidRPr="00490B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2002D9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от 12 августа 2022 года №732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, в том числе с</w:t>
      </w:r>
      <w:r w:rsidR="002B6E7E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для 1</w:t>
      </w:r>
      <w:r w:rsidR="002B6E7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-х классов, в соответствии с положением о рабочей группе (приложение);</w:t>
      </w:r>
    </w:p>
    <w:p w:rsidR="001953E1" w:rsidRPr="00490BFD" w:rsidRDefault="002D7C5D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утвердить дорожную  карту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перехода на </w:t>
      </w:r>
      <w:proofErr w:type="gramStart"/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обновленный</w:t>
      </w:r>
      <w:proofErr w:type="gramEnd"/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 xml:space="preserve"> СОО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«СОШ №8»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490BFD" w:rsidRDefault="00B459D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мониторить</w:t>
      </w:r>
      <w:proofErr w:type="spellEnd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разъяснения государственных органов о введении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 стандарта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B6E7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02D9" w:rsidRPr="00490B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2002D9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от 12 августа 2022 года №732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, и учитывать их в работе.</w:t>
      </w:r>
    </w:p>
    <w:p w:rsidR="001953E1" w:rsidRPr="00490BFD" w:rsidRDefault="00B4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Утвердить положение о рабочей группе согласно приложению к настоящему приказу.</w:t>
      </w:r>
    </w:p>
    <w:p w:rsidR="001953E1" w:rsidRPr="00490BFD" w:rsidRDefault="00B4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Секретарю </w:t>
      </w:r>
      <w:proofErr w:type="spellStart"/>
      <w:r w:rsidR="00A33C8D">
        <w:rPr>
          <w:rFonts w:hAnsi="Times New Roman" w:cs="Times New Roman"/>
          <w:color w:val="000000"/>
          <w:sz w:val="24"/>
          <w:szCs w:val="24"/>
          <w:lang w:val="ru-RU"/>
        </w:rPr>
        <w:t>Лущеевой</w:t>
      </w:r>
      <w:proofErr w:type="spellEnd"/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Е. Э.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 </w:t>
      </w:r>
      <w:r w:rsidR="002B6E7E">
        <w:rPr>
          <w:rFonts w:hAnsi="Times New Roman" w:cs="Times New Roman"/>
          <w:color w:val="000000"/>
          <w:sz w:val="24"/>
          <w:szCs w:val="24"/>
          <w:lang w:val="ru-RU"/>
        </w:rPr>
        <w:t>02.02.2023</w:t>
      </w:r>
      <w:r w:rsidR="00A33C8D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ознакомить с настоящим приказом под подпись работников, поименованных в нем.</w:t>
      </w:r>
    </w:p>
    <w:p w:rsidR="001953E1" w:rsidRPr="00490BFD" w:rsidRDefault="00B4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приказа оставляю за собой.</w:t>
      </w: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00"/>
        <w:gridCol w:w="2461"/>
        <w:gridCol w:w="4195"/>
      </w:tblGrid>
      <w:tr w:rsidR="002D7C5D" w:rsidTr="002D7C5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3E1" w:rsidRDefault="00B4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3E1" w:rsidRDefault="00B459D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41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53E1" w:rsidRPr="002D7C5D" w:rsidRDefault="002D7C5D" w:rsidP="002D7C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Юрченко Т. А.</w:t>
            </w:r>
          </w:p>
        </w:tc>
      </w:tr>
    </w:tbl>
    <w:p w:rsidR="001953E1" w:rsidRPr="002D7C5D" w:rsidRDefault="00B459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D7C5D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2D7C5D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2D7C5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1953E1" w:rsidRDefault="001953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7CB" w:rsidRDefault="004627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3C8D" w:rsidRDefault="00A33C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3C8D" w:rsidRDefault="00A33C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3C8D" w:rsidRDefault="00A33C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33C8D" w:rsidRDefault="00A33C8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2D9" w:rsidRDefault="002002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2D9" w:rsidRPr="004627CB" w:rsidRDefault="002002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3421"/>
      </w:tblGrid>
      <w:tr w:rsidR="001953E1" w:rsidRPr="004122C2" w:rsidTr="004627CB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3E1" w:rsidRDefault="001953E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53E1" w:rsidRPr="004627CB" w:rsidRDefault="00B459DF" w:rsidP="004627C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4627CB">
              <w:rPr>
                <w:lang w:val="ru-RU"/>
              </w:rPr>
              <w:br/>
            </w:r>
            <w:r w:rsidRPr="0046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приказу</w:t>
            </w:r>
            <w:r w:rsidR="00A33C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6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B67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01.02.2023</w:t>
            </w:r>
            <w:r w:rsidR="0046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г. </w:t>
            </w:r>
            <w:r w:rsidRPr="0046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B6780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627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4а</w:t>
            </w:r>
            <w:r w:rsidR="004627CB" w:rsidRPr="004627CB">
              <w:rPr>
                <w:lang w:val="ru-RU"/>
              </w:rPr>
              <w:br/>
            </w:r>
          </w:p>
        </w:tc>
      </w:tr>
    </w:tbl>
    <w:p w:rsidR="001953E1" w:rsidRPr="00A33C8D" w:rsidRDefault="001953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953E1" w:rsidRPr="00A33C8D" w:rsidRDefault="001953E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5ADD" w:rsidRDefault="00B459DF" w:rsidP="00C95AD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</w:p>
    <w:p w:rsidR="00C95ADD" w:rsidRDefault="00B459DF" w:rsidP="00C95AD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 рабочей группе по </w:t>
      </w:r>
      <w:r w:rsidR="00C95A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="00C95A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«СОШ №8» на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образовательный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</w:t>
      </w: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среднего </w:t>
      </w: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общего образования, </w:t>
      </w:r>
      <w:r w:rsidR="00B67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утвержденный</w:t>
      </w: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приказом</w:t>
      </w: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Минпросвещения</w:t>
      </w:r>
      <w:proofErr w:type="spellEnd"/>
    </w:p>
    <w:p w:rsidR="001953E1" w:rsidRPr="002002D9" w:rsidRDefault="002002D9" w:rsidP="00C95ADD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2002D9">
        <w:rPr>
          <w:rFonts w:hAnsi="Times New Roman" w:cs="Times New Roman"/>
          <w:b/>
          <w:color w:val="000000"/>
          <w:sz w:val="24"/>
          <w:szCs w:val="24"/>
          <w:lang w:val="ru-RU"/>
        </w:rPr>
        <w:t>от 12 августа 2022 года №732</w:t>
      </w:r>
    </w:p>
    <w:p w:rsidR="001953E1" w:rsidRPr="00490BFD" w:rsidRDefault="00B45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рабочей группе по </w:t>
      </w:r>
      <w:r w:rsidR="00C95A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="00C95ADD"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</w:t>
      </w:r>
      <w:r w:rsidR="00C95A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«СОШ №8» на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67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федеральный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67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67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образовательный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6780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стандарт</w:t>
      </w:r>
      <w:r w:rsid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</w:t>
      </w:r>
      <w:r w:rsidR="00B67807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02D9" w:rsidRPr="00490B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, (далее – рабочая группа) регламентирует деятельность рабочей группы при введении в МБОУ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 xml:space="preserve">«СОШ 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 xml:space="preserve"> 8»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школа) </w:t>
      </w:r>
      <w:r w:rsidR="00B67807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7807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7807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67807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образования, </w:t>
      </w:r>
      <w:r w:rsidR="00B67807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2002D9" w:rsidRPr="00490BF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2002D9"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(далее – ФГОС</w:t>
      </w:r>
      <w:r w:rsidR="002002D9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1953E1" w:rsidRPr="00490BFD" w:rsidRDefault="00B459DF" w:rsidP="00CA137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рабочей группы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рабочей группы – обеспечить системный подход к введению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с учетом имеющихся в школе ресурсов.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1953E1" w:rsidRPr="00490BFD" w:rsidRDefault="002D05A5" w:rsidP="00CA1371">
      <w:pPr>
        <w:numPr>
          <w:ilvl w:val="0"/>
          <w:numId w:val="2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приведении ООП СОО в соответствии с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обновленным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ФГОС СОО и ФОП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490BFD" w:rsidRDefault="00B459DF" w:rsidP="00CA1371">
      <w:pPr>
        <w:numPr>
          <w:ilvl w:val="0"/>
          <w:numId w:val="2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определение условий для реализации 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ООП СОО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со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Default="00B459DF" w:rsidP="00CA1371">
      <w:pPr>
        <w:numPr>
          <w:ilvl w:val="0"/>
          <w:numId w:val="2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 w:rsidR="002D05A5">
        <w:rPr>
          <w:rFonts w:hAnsi="Times New Roman" w:cs="Times New Roman"/>
          <w:color w:val="000000"/>
          <w:sz w:val="24"/>
          <w:szCs w:val="24"/>
        </w:rPr>
        <w:t>-202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953E1" w:rsidRPr="00490BFD" w:rsidRDefault="00B459DF" w:rsidP="00CA1371">
      <w:pPr>
        <w:numPr>
          <w:ilvl w:val="0"/>
          <w:numId w:val="2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обучения в период введения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посредством анализа образовательно-воспитательной деятельности педагогов;</w:t>
      </w:r>
    </w:p>
    <w:p w:rsidR="001953E1" w:rsidRPr="00CA1371" w:rsidRDefault="00B459DF" w:rsidP="00CA1371">
      <w:pPr>
        <w:numPr>
          <w:ilvl w:val="0"/>
          <w:numId w:val="2"/>
        </w:numPr>
        <w:ind w:left="7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371">
        <w:rPr>
          <w:rFonts w:hAnsi="Times New Roman" w:cs="Times New Roman"/>
          <w:color w:val="000000"/>
          <w:sz w:val="24"/>
          <w:szCs w:val="24"/>
          <w:lang w:val="ru-RU"/>
        </w:rPr>
        <w:t>реализация мероприятий, направленных на введение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CA13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371" w:rsidRDefault="00CA13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53E1" w:rsidRPr="00CA1371" w:rsidRDefault="00B45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37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рабочей группы</w:t>
      </w:r>
    </w:p>
    <w:p w:rsidR="001953E1" w:rsidRPr="00CA1371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371">
        <w:rPr>
          <w:rFonts w:hAnsi="Times New Roman" w:cs="Times New Roman"/>
          <w:color w:val="000000"/>
          <w:sz w:val="24"/>
          <w:szCs w:val="24"/>
          <w:lang w:val="ru-RU"/>
        </w:rPr>
        <w:t>3.1. Экспертно-аналитическая:</w:t>
      </w:r>
    </w:p>
    <w:p w:rsidR="001953E1" w:rsidRPr="00490BFD" w:rsidRDefault="002D05A5" w:rsidP="00CA137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приведении ООП СОО в соответствии с 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обновленным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ФГОС СОО и ФОП</w:t>
      </w:r>
      <w:r w:rsidR="00B459DF"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490BFD" w:rsidRDefault="00B459DF" w:rsidP="00CA137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анализ и корректировка действующих и </w:t>
      </w:r>
      <w:proofErr w:type="gramStart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разработках</w:t>
      </w:r>
      <w:proofErr w:type="gramEnd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новых локальных нормативных актов школы в соответствии со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490BFD" w:rsidRDefault="00B459DF" w:rsidP="00CA137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490BFD" w:rsidRDefault="00B459DF" w:rsidP="00CA137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разработка предложений мероприятий, которые будут способствовать соответствия условий школы требованиям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490BFD" w:rsidRDefault="00B459DF" w:rsidP="00CA137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анализ информации о результатах мероприятий по введению в школе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53E1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Координационно-методическая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953E1" w:rsidRPr="00490BFD" w:rsidRDefault="00B459DF" w:rsidP="00CA137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деятельности педагогов, работающих с учащимися 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-х классов, в рамках введения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490BFD" w:rsidRDefault="00B459DF" w:rsidP="00CA137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53E1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Информационная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953E1" w:rsidRPr="00490BFD" w:rsidRDefault="00B459DF" w:rsidP="00CA1371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своевременное размещение информации по введению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на сайте школы;</w:t>
      </w:r>
    </w:p>
    <w:p w:rsidR="001953E1" w:rsidRPr="00490BFD" w:rsidRDefault="00B459DF" w:rsidP="00CA1371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разъяснение участникам образовательного процесса перспектив и результатов введения в школе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 и обязанности рабочей группы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4.1. В процессе работы рабочая группа имеет право:</w:t>
      </w:r>
    </w:p>
    <w:p w:rsidR="001953E1" w:rsidRPr="00490BFD" w:rsidRDefault="00B459DF" w:rsidP="00CA137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запрашивать у работников школы необходимую информацию;</w:t>
      </w:r>
    </w:p>
    <w:p w:rsidR="001953E1" w:rsidRPr="00490BFD" w:rsidRDefault="00B459DF" w:rsidP="00CA137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приглашать на заседания рабочей группы представителей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>родительского комитета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, Совета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>старшеклассников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1953E1" w:rsidRPr="00CA1371" w:rsidRDefault="00B459DF" w:rsidP="00CA1371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371">
        <w:rPr>
          <w:rFonts w:hAnsi="Times New Roman" w:cs="Times New Roman"/>
          <w:color w:val="000000"/>
          <w:sz w:val="24"/>
          <w:szCs w:val="24"/>
          <w:lang w:val="ru-RU"/>
        </w:rPr>
        <w:t>привлекать к исполнению поручений других работников школы с согласия руководителя рабочей группы или директора школы.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4.2. В процессе работы рабочая группа обязана:</w:t>
      </w:r>
    </w:p>
    <w:p w:rsidR="001953E1" w:rsidRPr="00490BFD" w:rsidRDefault="00B459DF" w:rsidP="00CA137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выполнять поручения в срок, установленный директором;</w:t>
      </w:r>
    </w:p>
    <w:p w:rsidR="001953E1" w:rsidRDefault="00B459DF" w:rsidP="00CA137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 w:rsidR="002D05A5">
        <w:rPr>
          <w:rFonts w:hAnsi="Times New Roman" w:cs="Times New Roman"/>
          <w:color w:val="000000"/>
          <w:sz w:val="24"/>
          <w:szCs w:val="24"/>
        </w:rPr>
        <w:t>-202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A1371" w:rsidRPr="00CA1371" w:rsidRDefault="00B459DF" w:rsidP="00CA1371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A1371">
        <w:rPr>
          <w:rFonts w:hAnsi="Times New Roman" w:cs="Times New Roman"/>
          <w:color w:val="000000"/>
          <w:sz w:val="24"/>
          <w:szCs w:val="24"/>
          <w:lang w:val="ru-RU"/>
        </w:rPr>
        <w:t>соблюдать законодательство Российской Федерации и локальные нормативные акты школы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A1371" w:rsidRDefault="00CA137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953E1" w:rsidRPr="004122C2" w:rsidRDefault="00B459D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122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Организация деятельности рабочей группы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5.2. Деятельность рабочей группы осуществляется по плану введения в школе ФГОС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>-2023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, утвержденному директором школы, а также плану, принятому на первом заседании рабочей группы и утвержденному руководителем рабочей группы.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5.3. Заседания рабочей группы проводятся по мере необходимости, но не реже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>1 раза в четверть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1953E1" w:rsidRPr="00490BFD" w:rsidRDefault="00B459DF" w:rsidP="00CA137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5.5. Для учета результатов голосования заседание рабочей группы считается правомочным, если на нем присутствует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>больше половины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членов рабочей группы. Результат голосования определяется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 xml:space="preserve">большинством </w:t>
      </w: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1953E1" w:rsidRPr="00490BFD" w:rsidRDefault="00B459DF" w:rsidP="00234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5.6. </w:t>
      </w:r>
      <w:proofErr w:type="gramStart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деятельностью рабочей группы осуществляет руководитель рабочей группы и директор школы.</w:t>
      </w:r>
    </w:p>
    <w:p w:rsidR="001953E1" w:rsidRPr="00490BFD" w:rsidRDefault="00B459DF" w:rsidP="00234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Делопроизводство</w:t>
      </w:r>
    </w:p>
    <w:p w:rsidR="001953E1" w:rsidRPr="00490BFD" w:rsidRDefault="00B459DF" w:rsidP="0023471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>6.1. Заседание рабочей группы оформляются протоколом.</w:t>
      </w:r>
    </w:p>
    <w:p w:rsidR="001953E1" w:rsidRDefault="00B459DF" w:rsidP="0023471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90BFD">
        <w:rPr>
          <w:rFonts w:hAnsi="Times New Roman" w:cs="Times New Roman"/>
          <w:color w:val="000000"/>
          <w:sz w:val="24"/>
          <w:szCs w:val="24"/>
          <w:lang w:val="ru-RU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Подписывают</w:t>
      </w:r>
      <w:proofErr w:type="spellEnd"/>
      <w:r w:rsidR="002D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="00CA1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протокол</w:t>
      </w:r>
      <w:proofErr w:type="spellEnd"/>
      <w:proofErr w:type="gramEnd"/>
      <w:r w:rsidR="002D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члены</w:t>
      </w:r>
      <w:proofErr w:type="spellEnd"/>
      <w:r w:rsidR="002D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рабочей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2D05A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присутствовавшие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A137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заседании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sectPr w:rsidR="001953E1" w:rsidSect="0083438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A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B05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84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F75A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AB1C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F846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714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953E1"/>
    <w:rsid w:val="002002D9"/>
    <w:rsid w:val="00234715"/>
    <w:rsid w:val="00252849"/>
    <w:rsid w:val="002B6E7E"/>
    <w:rsid w:val="002D05A5"/>
    <w:rsid w:val="002D33B1"/>
    <w:rsid w:val="002D3591"/>
    <w:rsid w:val="002D7C5D"/>
    <w:rsid w:val="003514A0"/>
    <w:rsid w:val="004122C2"/>
    <w:rsid w:val="004627CB"/>
    <w:rsid w:val="00490BFD"/>
    <w:rsid w:val="004F7E17"/>
    <w:rsid w:val="005408C2"/>
    <w:rsid w:val="005A05CE"/>
    <w:rsid w:val="00653AF6"/>
    <w:rsid w:val="00772245"/>
    <w:rsid w:val="00834385"/>
    <w:rsid w:val="0086143D"/>
    <w:rsid w:val="00922F9D"/>
    <w:rsid w:val="00A33C8D"/>
    <w:rsid w:val="00B459DF"/>
    <w:rsid w:val="00B67807"/>
    <w:rsid w:val="00B73A5A"/>
    <w:rsid w:val="00C95ADD"/>
    <w:rsid w:val="00CA137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Директор</cp:lastModifiedBy>
  <cp:revision>2</cp:revision>
  <dcterms:created xsi:type="dcterms:W3CDTF">2023-03-28T08:07:00Z</dcterms:created>
  <dcterms:modified xsi:type="dcterms:W3CDTF">2023-03-28T08:07:00Z</dcterms:modified>
</cp:coreProperties>
</file>